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E2" w:rsidRDefault="00B827E2" w:rsidP="00B827E2">
      <w:pPr>
        <w:suppressAutoHyphens/>
        <w:spacing w:line="240" w:lineRule="exact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УТВЕРЖДАЮ</w:t>
      </w:r>
    </w:p>
    <w:p w:rsidR="00B827E2" w:rsidRDefault="00B827E2" w:rsidP="00B827E2">
      <w:pPr>
        <w:suppressAutoHyphens/>
        <w:spacing w:line="240" w:lineRule="exact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Председатель Думы Холмского</w:t>
      </w:r>
    </w:p>
    <w:p w:rsidR="00B827E2" w:rsidRDefault="00B827E2" w:rsidP="00B827E2">
      <w:pPr>
        <w:suppressAutoHyphens/>
        <w:spacing w:line="240" w:lineRule="exact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муниципального района</w:t>
      </w:r>
    </w:p>
    <w:p w:rsidR="00B827E2" w:rsidRDefault="00A11D8B" w:rsidP="00B827E2">
      <w:pPr>
        <w:pStyle w:val="21"/>
        <w:spacing w:before="0" w:after="0" w:line="240" w:lineRule="exact"/>
        <w:ind w:firstLine="0"/>
        <w:jc w:val="right"/>
        <w:rPr>
          <w:sz w:val="20"/>
        </w:rPr>
      </w:pPr>
      <w:r>
        <w:rPr>
          <w:sz w:val="28"/>
          <w:szCs w:val="28"/>
          <w:lang w:eastAsia="ar-SA"/>
        </w:rPr>
        <w:t>«2</w:t>
      </w:r>
      <w:r w:rsidR="002B3EC1">
        <w:rPr>
          <w:sz w:val="28"/>
          <w:szCs w:val="28"/>
          <w:lang w:eastAsia="ar-SA"/>
        </w:rPr>
        <w:t>3</w:t>
      </w:r>
      <w:bookmarkStart w:id="0" w:name="_GoBack"/>
      <w:bookmarkEnd w:id="0"/>
      <w:r w:rsidR="00611244">
        <w:rPr>
          <w:sz w:val="28"/>
          <w:szCs w:val="28"/>
          <w:lang w:eastAsia="ar-SA"/>
        </w:rPr>
        <w:t>» сентября</w:t>
      </w:r>
      <w:r w:rsidR="00892563">
        <w:rPr>
          <w:sz w:val="28"/>
          <w:szCs w:val="28"/>
          <w:lang w:eastAsia="ar-SA"/>
        </w:rPr>
        <w:t xml:space="preserve"> </w:t>
      </w:r>
      <w:r w:rsidR="00B827E2">
        <w:rPr>
          <w:sz w:val="28"/>
          <w:szCs w:val="28"/>
          <w:lang w:eastAsia="ar-SA"/>
        </w:rPr>
        <w:t>2022 года</w:t>
      </w:r>
    </w:p>
    <w:p w:rsidR="00B827E2" w:rsidRDefault="00B827E2" w:rsidP="00B827E2">
      <w:pPr>
        <w:pStyle w:val="21"/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B827E2" w:rsidRDefault="00B827E2" w:rsidP="00B827E2">
      <w:pPr>
        <w:suppressAutoHyphens/>
        <w:rPr>
          <w:b/>
          <w:sz w:val="28"/>
          <w:szCs w:val="28"/>
          <w:lang w:eastAsia="ar-SA"/>
        </w:rPr>
      </w:pPr>
    </w:p>
    <w:p w:rsidR="00B827E2" w:rsidRDefault="00B827E2" w:rsidP="00B827E2">
      <w:pPr>
        <w:suppressAutoHyphens/>
        <w:spacing w:line="240" w:lineRule="exact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ПОВЕСТКА</w:t>
      </w:r>
    </w:p>
    <w:p w:rsidR="00B827E2" w:rsidRDefault="00B827E2" w:rsidP="00B827E2">
      <w:pPr>
        <w:suppressAutoHyphens/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B827E2" w:rsidRDefault="00B827E2" w:rsidP="00B827E2">
      <w:pPr>
        <w:suppressAutoHyphens/>
        <w:spacing w:line="240" w:lineRule="exact"/>
        <w:jc w:val="center"/>
        <w:rPr>
          <w:b/>
          <w:szCs w:val="24"/>
          <w:lang w:eastAsia="ar-SA"/>
        </w:rPr>
      </w:pPr>
      <w:r>
        <w:rPr>
          <w:b/>
          <w:sz w:val="28"/>
          <w:szCs w:val="28"/>
          <w:lang w:eastAsia="ar-SA"/>
        </w:rPr>
        <w:t>очередного заседания Думы Холмского муниципального района</w:t>
      </w:r>
    </w:p>
    <w:p w:rsidR="00B827E2" w:rsidRDefault="00B827E2" w:rsidP="00B827E2">
      <w:pPr>
        <w:suppressAutoHyphens/>
        <w:spacing w:line="240" w:lineRule="exact"/>
        <w:jc w:val="center"/>
        <w:rPr>
          <w:b/>
          <w:szCs w:val="24"/>
          <w:lang w:eastAsia="ar-SA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B827E2" w:rsidTr="00B827E2">
        <w:trPr>
          <w:trHeight w:val="510"/>
        </w:trPr>
        <w:tc>
          <w:tcPr>
            <w:tcW w:w="9606" w:type="dxa"/>
          </w:tcPr>
          <w:p w:rsidR="001F319E" w:rsidRPr="001F319E" w:rsidRDefault="002B3EC1" w:rsidP="001F319E">
            <w:pPr>
              <w:suppressAutoHyphens/>
              <w:snapToGrid w:val="0"/>
              <w:spacing w:before="120" w:line="240" w:lineRule="exact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23</w:t>
            </w:r>
            <w:r w:rsidR="00611244">
              <w:rPr>
                <w:b/>
                <w:sz w:val="28"/>
                <w:szCs w:val="28"/>
                <w:lang w:eastAsia="ar-SA"/>
              </w:rPr>
              <w:t>.09</w:t>
            </w:r>
            <w:r w:rsidR="001F319E" w:rsidRPr="001F319E">
              <w:rPr>
                <w:b/>
                <w:sz w:val="28"/>
                <w:szCs w:val="28"/>
                <w:lang w:eastAsia="ar-SA"/>
              </w:rPr>
              <w:t xml:space="preserve">.2022                                                         </w:t>
            </w:r>
            <w:r w:rsidR="001F319E">
              <w:rPr>
                <w:b/>
                <w:sz w:val="28"/>
                <w:szCs w:val="28"/>
                <w:lang w:eastAsia="ar-SA"/>
              </w:rPr>
              <w:t xml:space="preserve">            </w:t>
            </w:r>
            <w:r w:rsidR="001F319E" w:rsidRPr="001F319E">
              <w:rPr>
                <w:b/>
                <w:sz w:val="28"/>
                <w:szCs w:val="28"/>
                <w:lang w:eastAsia="ar-SA"/>
              </w:rPr>
              <w:t xml:space="preserve">                   </w:t>
            </w:r>
            <w:r w:rsidR="001F319E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1F319E" w:rsidRPr="001F319E">
              <w:rPr>
                <w:b/>
                <w:sz w:val="28"/>
                <w:szCs w:val="28"/>
                <w:lang w:eastAsia="ar-SA"/>
              </w:rPr>
              <w:t xml:space="preserve">     </w:t>
            </w:r>
            <w:r w:rsidR="001F319E">
              <w:rPr>
                <w:b/>
                <w:sz w:val="28"/>
                <w:szCs w:val="28"/>
                <w:lang w:eastAsia="ar-SA"/>
              </w:rPr>
              <w:t xml:space="preserve">   </w:t>
            </w:r>
            <w:r>
              <w:rPr>
                <w:b/>
                <w:sz w:val="28"/>
                <w:szCs w:val="28"/>
                <w:lang w:eastAsia="ar-SA"/>
              </w:rPr>
              <w:t xml:space="preserve">        11</w:t>
            </w:r>
            <w:r w:rsidR="00195257">
              <w:rPr>
                <w:b/>
                <w:sz w:val="28"/>
                <w:szCs w:val="28"/>
                <w:lang w:eastAsia="ar-SA"/>
              </w:rPr>
              <w:t>:00</w:t>
            </w:r>
          </w:p>
          <w:p w:rsidR="001F319E" w:rsidRPr="001F319E" w:rsidRDefault="001F319E" w:rsidP="001F319E">
            <w:pPr>
              <w:suppressAutoHyphens/>
              <w:snapToGrid w:val="0"/>
              <w:spacing w:line="240" w:lineRule="exact"/>
              <w:jc w:val="right"/>
              <w:rPr>
                <w:b/>
                <w:szCs w:val="24"/>
                <w:lang w:eastAsia="ar-SA"/>
              </w:rPr>
            </w:pPr>
            <w:r w:rsidRPr="001F319E">
              <w:rPr>
                <w:b/>
                <w:szCs w:val="24"/>
                <w:lang w:eastAsia="ar-SA"/>
              </w:rPr>
              <w:t>Актовый зал</w:t>
            </w:r>
          </w:p>
          <w:p w:rsidR="00B827E2" w:rsidRDefault="001F319E" w:rsidP="001F319E">
            <w:pPr>
              <w:suppressAutoHyphens/>
              <w:snapToGrid w:val="0"/>
              <w:spacing w:line="240" w:lineRule="exact"/>
              <w:jc w:val="right"/>
              <w:rPr>
                <w:sz w:val="28"/>
                <w:szCs w:val="28"/>
                <w:lang w:eastAsia="ar-SA"/>
              </w:rPr>
            </w:pPr>
            <w:r w:rsidRPr="001F319E">
              <w:rPr>
                <w:b/>
                <w:szCs w:val="24"/>
                <w:lang w:eastAsia="ar-SA"/>
              </w:rPr>
              <w:t>Администрации</w:t>
            </w:r>
            <w:r>
              <w:rPr>
                <w:sz w:val="28"/>
                <w:szCs w:val="28"/>
                <w:lang w:eastAsia="ar-SA"/>
              </w:rPr>
              <w:t xml:space="preserve">   </w:t>
            </w:r>
          </w:p>
        </w:tc>
      </w:tr>
    </w:tbl>
    <w:p w:rsidR="00B827E2" w:rsidRDefault="00B827E2" w:rsidP="00B827E2">
      <w:pPr>
        <w:rPr>
          <w:vanish/>
        </w:rPr>
      </w:pPr>
    </w:p>
    <w:tbl>
      <w:tblPr>
        <w:tblW w:w="9645" w:type="dxa"/>
        <w:tblLayout w:type="fixed"/>
        <w:tblLook w:val="01E0" w:firstRow="1" w:lastRow="1" w:firstColumn="1" w:lastColumn="1" w:noHBand="0" w:noVBand="0"/>
      </w:tblPr>
      <w:tblGrid>
        <w:gridCol w:w="709"/>
        <w:gridCol w:w="8936"/>
      </w:tblGrid>
      <w:tr w:rsidR="00B827E2" w:rsidTr="00830DF3">
        <w:trPr>
          <w:trHeight w:val="757"/>
        </w:trPr>
        <w:tc>
          <w:tcPr>
            <w:tcW w:w="709" w:type="dxa"/>
            <w:hideMark/>
          </w:tcPr>
          <w:p w:rsidR="00B827E2" w:rsidRDefault="00B827E2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8936" w:type="dxa"/>
            <w:hideMark/>
          </w:tcPr>
          <w:p w:rsidR="004967BB" w:rsidRDefault="007F6B07" w:rsidP="006E3FC4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</w:t>
            </w:r>
            <w:r w:rsidR="001B070A" w:rsidRPr="001B070A">
              <w:rPr>
                <w:sz w:val="28"/>
                <w:szCs w:val="28"/>
                <w:lang w:eastAsia="ar-SA"/>
              </w:rPr>
              <w:t>О внесении изменений и дополнений в решение  Думы района от 17.12.2021 № 89</w:t>
            </w:r>
            <w:r w:rsidR="00C26DB1">
              <w:rPr>
                <w:sz w:val="28"/>
                <w:szCs w:val="28"/>
                <w:lang w:eastAsia="ar-SA"/>
              </w:rPr>
              <w:t>»</w:t>
            </w:r>
          </w:p>
          <w:p w:rsidR="00661D09" w:rsidRDefault="007F6B07" w:rsidP="00C26DB1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Докладчик: </w:t>
            </w:r>
            <w:proofErr w:type="spellStart"/>
            <w:r w:rsidR="00195257">
              <w:rPr>
                <w:sz w:val="28"/>
                <w:szCs w:val="28"/>
                <w:lang w:eastAsia="ar-SA"/>
              </w:rPr>
              <w:t>Голошубова</w:t>
            </w:r>
            <w:proofErr w:type="spellEnd"/>
            <w:r w:rsidR="00195257">
              <w:rPr>
                <w:sz w:val="28"/>
                <w:szCs w:val="28"/>
                <w:lang w:eastAsia="ar-SA"/>
              </w:rPr>
              <w:t xml:space="preserve"> Юлия Ивановна –</w:t>
            </w:r>
            <w:r w:rsidR="00C26DB1">
              <w:rPr>
                <w:sz w:val="28"/>
                <w:szCs w:val="28"/>
                <w:lang w:eastAsia="ar-SA"/>
              </w:rPr>
              <w:t xml:space="preserve"> </w:t>
            </w:r>
            <w:r w:rsidR="00195257">
              <w:rPr>
                <w:sz w:val="28"/>
                <w:szCs w:val="28"/>
                <w:lang w:eastAsia="ar-SA"/>
              </w:rPr>
              <w:t>заместитель Главы администрации муниципального района, председатель комитета финансов.</w:t>
            </w:r>
          </w:p>
        </w:tc>
      </w:tr>
      <w:tr w:rsidR="00830DF3" w:rsidTr="00830DF3">
        <w:trPr>
          <w:trHeight w:val="757"/>
        </w:trPr>
        <w:tc>
          <w:tcPr>
            <w:tcW w:w="709" w:type="dxa"/>
          </w:tcPr>
          <w:p w:rsidR="00830DF3" w:rsidRDefault="007827E3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  <w:r w:rsidR="00BE17B5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936" w:type="dxa"/>
          </w:tcPr>
          <w:p w:rsidR="001B070A" w:rsidRPr="001B070A" w:rsidRDefault="005C1ADF" w:rsidP="001B070A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</w:t>
            </w:r>
            <w:r w:rsidR="001B070A" w:rsidRPr="001B070A">
              <w:rPr>
                <w:sz w:val="28"/>
                <w:szCs w:val="28"/>
                <w:lang w:eastAsia="ar-SA"/>
              </w:rPr>
              <w:t xml:space="preserve">О результатах контрольного мероприятия «Проверка отдельных вопросов финансово-хозяйственной деятельности в Муниципальном автономном учреждении культуры «Холмский центр культуры и досуга» за 2021 </w:t>
            </w:r>
            <w:r>
              <w:rPr>
                <w:sz w:val="28"/>
                <w:szCs w:val="28"/>
                <w:lang w:eastAsia="ar-SA"/>
              </w:rPr>
              <w:t>год и истекший период 2022 года».</w:t>
            </w:r>
          </w:p>
          <w:p w:rsidR="00830DF3" w:rsidRPr="001B070A" w:rsidRDefault="00830DF3" w:rsidP="001B070A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1B070A">
              <w:rPr>
                <w:sz w:val="28"/>
                <w:szCs w:val="28"/>
                <w:lang w:eastAsia="ar-SA"/>
              </w:rPr>
              <w:t>Докладчик:</w:t>
            </w:r>
            <w:r w:rsidR="00195257" w:rsidRPr="001B070A">
              <w:rPr>
                <w:sz w:val="28"/>
                <w:szCs w:val="28"/>
              </w:rPr>
              <w:t xml:space="preserve"> </w:t>
            </w:r>
            <w:r w:rsidR="001B070A" w:rsidRPr="001B070A">
              <w:rPr>
                <w:sz w:val="28"/>
                <w:szCs w:val="28"/>
              </w:rPr>
              <w:t>Егорова Ольга Валентиновна – председатель</w:t>
            </w:r>
            <w:proofErr w:type="gramStart"/>
            <w:r w:rsidR="001B070A" w:rsidRPr="001B070A">
              <w:rPr>
                <w:sz w:val="28"/>
                <w:szCs w:val="28"/>
              </w:rPr>
              <w:t xml:space="preserve"> </w:t>
            </w:r>
            <w:proofErr w:type="spellStart"/>
            <w:r w:rsidR="001B070A" w:rsidRPr="001B070A">
              <w:rPr>
                <w:sz w:val="28"/>
                <w:szCs w:val="28"/>
              </w:rPr>
              <w:t>К</w:t>
            </w:r>
            <w:proofErr w:type="gramEnd"/>
            <w:r w:rsidR="001B070A" w:rsidRPr="001B070A">
              <w:rPr>
                <w:sz w:val="28"/>
                <w:szCs w:val="28"/>
              </w:rPr>
              <w:t>онтрольно</w:t>
            </w:r>
            <w:proofErr w:type="spellEnd"/>
            <w:r w:rsidR="001B070A" w:rsidRPr="001B070A">
              <w:rPr>
                <w:sz w:val="28"/>
                <w:szCs w:val="28"/>
              </w:rPr>
              <w:t xml:space="preserve"> – счетной комиссии Холмского района.</w:t>
            </w:r>
          </w:p>
        </w:tc>
      </w:tr>
      <w:tr w:rsidR="00195257" w:rsidTr="00830DF3">
        <w:trPr>
          <w:trHeight w:val="757"/>
        </w:trPr>
        <w:tc>
          <w:tcPr>
            <w:tcW w:w="709" w:type="dxa"/>
          </w:tcPr>
          <w:p w:rsidR="00195257" w:rsidRDefault="00195257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8936" w:type="dxa"/>
          </w:tcPr>
          <w:p w:rsidR="00195257" w:rsidRDefault="005C1ADF" w:rsidP="005C1ADF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Нормотворческая инициатива </w:t>
            </w:r>
            <w:r w:rsidR="00807B4D">
              <w:rPr>
                <w:sz w:val="28"/>
                <w:szCs w:val="28"/>
                <w:lang w:eastAsia="ar-SA"/>
              </w:rPr>
              <w:t xml:space="preserve">Холмской межрайонной прокуратуры </w:t>
            </w:r>
            <w:r w:rsidR="00195257">
              <w:rPr>
                <w:sz w:val="28"/>
                <w:szCs w:val="28"/>
                <w:lang w:eastAsia="ar-SA"/>
              </w:rPr>
              <w:t>«</w:t>
            </w:r>
            <w:r w:rsidRPr="005C1ADF">
              <w:rPr>
                <w:sz w:val="28"/>
                <w:szCs w:val="28"/>
                <w:lang w:eastAsia="ar-SA"/>
              </w:rPr>
              <w:t>О внесении и</w:t>
            </w:r>
            <w:r>
              <w:rPr>
                <w:sz w:val="28"/>
                <w:szCs w:val="28"/>
                <w:lang w:eastAsia="ar-SA"/>
              </w:rPr>
              <w:t xml:space="preserve">зменений решение Думы Холмского </w:t>
            </w:r>
            <w:r w:rsidRPr="005C1ADF">
              <w:rPr>
                <w:sz w:val="28"/>
                <w:szCs w:val="28"/>
                <w:lang w:eastAsia="ar-SA"/>
              </w:rPr>
              <w:t>муниципального района от 28.08.20</w:t>
            </w:r>
            <w:r>
              <w:rPr>
                <w:sz w:val="28"/>
                <w:szCs w:val="28"/>
                <w:lang w:eastAsia="ar-SA"/>
              </w:rPr>
              <w:t xml:space="preserve">20 № 315 «Об утверждении Порядка </w:t>
            </w:r>
            <w:r w:rsidRPr="005C1ADF">
              <w:rPr>
                <w:sz w:val="28"/>
                <w:szCs w:val="28"/>
                <w:lang w:eastAsia="ar-SA"/>
              </w:rPr>
              <w:t>проведения конкурса по отбору кандидат</w:t>
            </w:r>
            <w:r>
              <w:rPr>
                <w:sz w:val="28"/>
                <w:szCs w:val="28"/>
                <w:lang w:eastAsia="ar-SA"/>
              </w:rPr>
              <w:t xml:space="preserve">ур на должность Главы Холмского </w:t>
            </w:r>
            <w:r w:rsidRPr="005C1ADF">
              <w:rPr>
                <w:sz w:val="28"/>
                <w:szCs w:val="28"/>
                <w:lang w:eastAsia="ar-SA"/>
              </w:rPr>
              <w:t>муниципального района и об у</w:t>
            </w:r>
            <w:r w:rsidR="00572102">
              <w:rPr>
                <w:sz w:val="28"/>
                <w:szCs w:val="28"/>
                <w:lang w:eastAsia="ar-SA"/>
              </w:rPr>
              <w:t>становлении общего числа</w:t>
            </w:r>
            <w:r>
              <w:rPr>
                <w:sz w:val="28"/>
                <w:szCs w:val="28"/>
                <w:lang w:eastAsia="ar-SA"/>
              </w:rPr>
              <w:t xml:space="preserve"> членов </w:t>
            </w:r>
            <w:r w:rsidRPr="005C1ADF">
              <w:rPr>
                <w:sz w:val="28"/>
                <w:szCs w:val="28"/>
                <w:lang w:eastAsia="ar-SA"/>
              </w:rPr>
              <w:t>конкурсной комиссии по отбор</w:t>
            </w:r>
            <w:r>
              <w:rPr>
                <w:sz w:val="28"/>
                <w:szCs w:val="28"/>
                <w:lang w:eastAsia="ar-SA"/>
              </w:rPr>
              <w:t xml:space="preserve">у кандидатур на должность Главы </w:t>
            </w:r>
            <w:r w:rsidRPr="005C1ADF">
              <w:rPr>
                <w:sz w:val="28"/>
                <w:szCs w:val="28"/>
                <w:lang w:eastAsia="ar-SA"/>
              </w:rPr>
              <w:t>Холмского муниципального района</w:t>
            </w:r>
            <w:r w:rsidR="00195257">
              <w:rPr>
                <w:sz w:val="28"/>
                <w:szCs w:val="28"/>
                <w:lang w:eastAsia="ar-SA"/>
              </w:rPr>
              <w:t>»</w:t>
            </w:r>
          </w:p>
          <w:p w:rsidR="00195257" w:rsidRDefault="00195257" w:rsidP="001B070A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Докладчик: </w:t>
            </w:r>
            <w:proofErr w:type="spellStart"/>
            <w:r w:rsidR="005C1ADF">
              <w:rPr>
                <w:sz w:val="28"/>
                <w:szCs w:val="28"/>
                <w:lang w:eastAsia="ar-SA"/>
              </w:rPr>
              <w:t>Хаббо</w:t>
            </w:r>
            <w:proofErr w:type="spellEnd"/>
            <w:r w:rsidR="005C1ADF">
              <w:rPr>
                <w:sz w:val="28"/>
                <w:szCs w:val="28"/>
                <w:lang w:eastAsia="ar-SA"/>
              </w:rPr>
              <w:t xml:space="preserve"> Галина Ильинична – председатель Думы Холмского муниципального района.</w:t>
            </w:r>
          </w:p>
        </w:tc>
      </w:tr>
    </w:tbl>
    <w:p w:rsidR="00B827E2" w:rsidRDefault="00B827E2" w:rsidP="00B827E2">
      <w:pPr>
        <w:tabs>
          <w:tab w:val="left" w:pos="7870"/>
        </w:tabs>
        <w:suppressAutoHyphens/>
        <w:spacing w:before="120" w:line="240" w:lineRule="exact"/>
        <w:rPr>
          <w:vanish/>
          <w:lang w:eastAsia="ar-SA"/>
        </w:rPr>
      </w:pPr>
    </w:p>
    <w:p w:rsidR="00E31B86" w:rsidRDefault="00E31B86"/>
    <w:sectPr w:rsidR="00E31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E2"/>
    <w:rsid w:val="00041DCC"/>
    <w:rsid w:val="000574FF"/>
    <w:rsid w:val="00063213"/>
    <w:rsid w:val="000A5DA5"/>
    <w:rsid w:val="00195257"/>
    <w:rsid w:val="001B070A"/>
    <w:rsid w:val="001F319E"/>
    <w:rsid w:val="002B3EC1"/>
    <w:rsid w:val="002C6749"/>
    <w:rsid w:val="003D5C00"/>
    <w:rsid w:val="004659F7"/>
    <w:rsid w:val="004967BB"/>
    <w:rsid w:val="00572102"/>
    <w:rsid w:val="005C1ADF"/>
    <w:rsid w:val="00611244"/>
    <w:rsid w:val="00653DAF"/>
    <w:rsid w:val="00661D09"/>
    <w:rsid w:val="006E3FC4"/>
    <w:rsid w:val="006F3FC1"/>
    <w:rsid w:val="007827E3"/>
    <w:rsid w:val="007864DB"/>
    <w:rsid w:val="007B2764"/>
    <w:rsid w:val="007F6B07"/>
    <w:rsid w:val="00801058"/>
    <w:rsid w:val="00807B4D"/>
    <w:rsid w:val="00830DF3"/>
    <w:rsid w:val="00892563"/>
    <w:rsid w:val="008B725D"/>
    <w:rsid w:val="0095006C"/>
    <w:rsid w:val="00955FD4"/>
    <w:rsid w:val="00A11D8B"/>
    <w:rsid w:val="00A12E0E"/>
    <w:rsid w:val="00A16BDA"/>
    <w:rsid w:val="00A85815"/>
    <w:rsid w:val="00B71DA8"/>
    <w:rsid w:val="00B827E2"/>
    <w:rsid w:val="00BE17B5"/>
    <w:rsid w:val="00C16EAB"/>
    <w:rsid w:val="00C26DB1"/>
    <w:rsid w:val="00C76C77"/>
    <w:rsid w:val="00CA67CC"/>
    <w:rsid w:val="00E308A3"/>
    <w:rsid w:val="00E31B86"/>
    <w:rsid w:val="00F23303"/>
    <w:rsid w:val="00F76B43"/>
    <w:rsid w:val="00F7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827E2"/>
    <w:pPr>
      <w:spacing w:before="60" w:after="60" w:line="360" w:lineRule="auto"/>
      <w:ind w:firstLine="709"/>
    </w:pPr>
  </w:style>
  <w:style w:type="paragraph" w:styleId="a3">
    <w:name w:val="Balloon Text"/>
    <w:basedOn w:val="a"/>
    <w:link w:val="a4"/>
    <w:uiPriority w:val="99"/>
    <w:semiHidden/>
    <w:unhideWhenUsed/>
    <w:rsid w:val="00807B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B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827E2"/>
    <w:pPr>
      <w:spacing w:before="60" w:after="60" w:line="360" w:lineRule="auto"/>
      <w:ind w:firstLine="709"/>
    </w:pPr>
  </w:style>
  <w:style w:type="paragraph" w:styleId="a3">
    <w:name w:val="Balloon Text"/>
    <w:basedOn w:val="a"/>
    <w:link w:val="a4"/>
    <w:uiPriority w:val="99"/>
    <w:semiHidden/>
    <w:unhideWhenUsed/>
    <w:rsid w:val="00807B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B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58</cp:revision>
  <cp:lastPrinted>2022-09-16T11:09:00Z</cp:lastPrinted>
  <dcterms:created xsi:type="dcterms:W3CDTF">2022-03-24T13:02:00Z</dcterms:created>
  <dcterms:modified xsi:type="dcterms:W3CDTF">2022-09-22T07:17:00Z</dcterms:modified>
</cp:coreProperties>
</file>