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A11D8B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>«2</w:t>
      </w:r>
      <w:r w:rsidR="000574FF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>» июля</w:t>
      </w:r>
      <w:r w:rsidR="00892563">
        <w:rPr>
          <w:sz w:val="28"/>
          <w:szCs w:val="28"/>
          <w:lang w:eastAsia="ar-SA"/>
        </w:rPr>
        <w:t xml:space="preserve"> </w:t>
      </w:r>
      <w:r w:rsidR="00B827E2">
        <w:rPr>
          <w:sz w:val="28"/>
          <w:szCs w:val="28"/>
          <w:lang w:eastAsia="ar-SA"/>
        </w:rPr>
        <w:t>2022 года</w:t>
      </w:r>
    </w:p>
    <w:p w:rsidR="00B827E2" w:rsidRDefault="00B827E2" w:rsidP="00B827E2">
      <w:pPr>
        <w:pStyle w:val="21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27E2" w:rsidRDefault="00B827E2" w:rsidP="00B827E2">
      <w:pPr>
        <w:suppressAutoHyphens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1F319E" w:rsidRPr="001F319E" w:rsidRDefault="001F319E" w:rsidP="001F319E">
            <w:pPr>
              <w:suppressAutoHyphens/>
              <w:snapToGrid w:val="0"/>
              <w:spacing w:before="120" w:line="240" w:lineRule="exact"/>
              <w:rPr>
                <w:b/>
                <w:sz w:val="28"/>
                <w:szCs w:val="28"/>
                <w:lang w:eastAsia="ar-SA"/>
              </w:rPr>
            </w:pPr>
            <w:r w:rsidRPr="001F319E">
              <w:rPr>
                <w:b/>
                <w:sz w:val="28"/>
                <w:szCs w:val="28"/>
                <w:lang w:eastAsia="ar-SA"/>
              </w:rPr>
              <w:t xml:space="preserve">29.07.2022                                                         </w:t>
            </w:r>
            <w:r>
              <w:rPr>
                <w:b/>
                <w:sz w:val="28"/>
                <w:szCs w:val="28"/>
                <w:lang w:eastAsia="ar-SA"/>
              </w:rPr>
              <w:t xml:space="preserve">            </w:t>
            </w:r>
            <w:r w:rsidRPr="001F319E">
              <w:rPr>
                <w:b/>
                <w:sz w:val="28"/>
                <w:szCs w:val="28"/>
                <w:lang w:eastAsia="ar-SA"/>
              </w:rPr>
              <w:t xml:space="preserve">                   </w:t>
            </w:r>
            <w:r>
              <w:rPr>
                <w:b/>
                <w:sz w:val="28"/>
                <w:szCs w:val="28"/>
                <w:lang w:eastAsia="ar-SA"/>
              </w:rPr>
              <w:t xml:space="preserve"> </w:t>
            </w:r>
            <w:bookmarkStart w:id="0" w:name="_GoBack"/>
            <w:bookmarkEnd w:id="0"/>
            <w:r w:rsidRPr="001F319E">
              <w:rPr>
                <w:b/>
                <w:sz w:val="28"/>
                <w:szCs w:val="28"/>
                <w:lang w:eastAsia="ar-SA"/>
              </w:rPr>
              <w:t xml:space="preserve">     </w:t>
            </w:r>
            <w:r>
              <w:rPr>
                <w:b/>
                <w:sz w:val="28"/>
                <w:szCs w:val="28"/>
                <w:lang w:eastAsia="ar-SA"/>
              </w:rPr>
              <w:t xml:space="preserve">   </w:t>
            </w:r>
            <w:r w:rsidRPr="001F319E">
              <w:rPr>
                <w:b/>
                <w:sz w:val="28"/>
                <w:szCs w:val="28"/>
                <w:lang w:eastAsia="ar-SA"/>
              </w:rPr>
              <w:t xml:space="preserve">        </w:t>
            </w:r>
            <w:r w:rsidRPr="001F319E">
              <w:rPr>
                <w:b/>
                <w:sz w:val="28"/>
                <w:szCs w:val="28"/>
                <w:lang w:eastAsia="ar-SA"/>
              </w:rPr>
              <w:t>11:30</w:t>
            </w:r>
          </w:p>
          <w:p w:rsidR="001F319E" w:rsidRPr="001F319E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b/>
                <w:szCs w:val="24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Актовый зал</w:t>
            </w:r>
          </w:p>
          <w:p w:rsidR="00B827E2" w:rsidRDefault="001F319E" w:rsidP="001F319E">
            <w:pPr>
              <w:suppressAutoHyphens/>
              <w:snapToGrid w:val="0"/>
              <w:spacing w:line="240" w:lineRule="exact"/>
              <w:jc w:val="right"/>
              <w:rPr>
                <w:sz w:val="28"/>
                <w:szCs w:val="28"/>
                <w:lang w:eastAsia="ar-SA"/>
              </w:rPr>
            </w:pPr>
            <w:r w:rsidRPr="001F319E">
              <w:rPr>
                <w:b/>
                <w:szCs w:val="24"/>
                <w:lang w:eastAsia="ar-SA"/>
              </w:rPr>
              <w:t>Администрации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</w:p>
        </w:tc>
      </w:tr>
    </w:tbl>
    <w:p w:rsidR="00B827E2" w:rsidRDefault="00B827E2" w:rsidP="00B827E2">
      <w:pPr>
        <w:rPr>
          <w:vanish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B827E2" w:rsidTr="00830DF3">
        <w:trPr>
          <w:trHeight w:val="757"/>
        </w:trPr>
        <w:tc>
          <w:tcPr>
            <w:tcW w:w="709" w:type="dxa"/>
            <w:hideMark/>
          </w:tcPr>
          <w:p w:rsidR="00B827E2" w:rsidRDefault="00B827E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4967BB" w:rsidRDefault="007F6B07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«О внесении изменений в структуру Администрации Холмского муниципального района».</w:t>
            </w:r>
          </w:p>
          <w:p w:rsidR="007F6B07" w:rsidRDefault="007F6B07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Докладчик: Мальцева Елена Анатольевна – Управляющий делами администрации муниципального района.</w:t>
            </w:r>
          </w:p>
        </w:tc>
      </w:tr>
      <w:tr w:rsidR="00830DF3" w:rsidTr="00830DF3">
        <w:trPr>
          <w:trHeight w:val="757"/>
        </w:trPr>
        <w:tc>
          <w:tcPr>
            <w:tcW w:w="709" w:type="dxa"/>
          </w:tcPr>
          <w:p w:rsidR="00830DF3" w:rsidRDefault="007827E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  <w:r w:rsidR="00BE17B5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830DF3" w:rsidRDefault="00830DF3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="007B2764" w:rsidRPr="007B2764">
              <w:rPr>
                <w:sz w:val="28"/>
                <w:szCs w:val="28"/>
                <w:lang w:eastAsia="ar-SA"/>
              </w:rPr>
              <w:t>О внесении изменений в решение Думы Холмского муниципального района от 16.12.2016 № 107</w:t>
            </w:r>
            <w:r w:rsidRPr="004659F7">
              <w:rPr>
                <w:sz w:val="28"/>
                <w:szCs w:val="28"/>
                <w:lang w:eastAsia="ar-SA"/>
              </w:rPr>
              <w:t>»</w:t>
            </w:r>
            <w:r w:rsidR="007F6B07">
              <w:rPr>
                <w:sz w:val="28"/>
                <w:szCs w:val="28"/>
                <w:lang w:eastAsia="ar-SA"/>
              </w:rPr>
              <w:t>.</w:t>
            </w:r>
          </w:p>
          <w:p w:rsidR="00830DF3" w:rsidRDefault="00830DF3" w:rsidP="006E3FC4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r w:rsidR="003D5C00">
              <w:rPr>
                <w:sz w:val="28"/>
                <w:szCs w:val="28"/>
                <w:lang w:eastAsia="ar-SA"/>
              </w:rPr>
              <w:t>Михайлова Вера Анатольевна – главный специалист отдела по управлению муниципальным имуществом и экономике.</w:t>
            </w:r>
          </w:p>
        </w:tc>
      </w:tr>
    </w:tbl>
    <w:p w:rsidR="00B827E2" w:rsidRDefault="00B827E2" w:rsidP="00B827E2">
      <w:pPr>
        <w:tabs>
          <w:tab w:val="left" w:pos="7870"/>
        </w:tabs>
        <w:suppressAutoHyphens/>
        <w:spacing w:before="120" w:line="240" w:lineRule="exact"/>
        <w:rPr>
          <w:vanish/>
          <w:lang w:eastAsia="ar-SA"/>
        </w:rPr>
      </w:pPr>
    </w:p>
    <w:p w:rsidR="00E31B86" w:rsidRDefault="00E31B86"/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0574FF"/>
    <w:rsid w:val="001F319E"/>
    <w:rsid w:val="002C6749"/>
    <w:rsid w:val="003D5C00"/>
    <w:rsid w:val="004659F7"/>
    <w:rsid w:val="004967BB"/>
    <w:rsid w:val="00653DAF"/>
    <w:rsid w:val="006E3FC4"/>
    <w:rsid w:val="006F3FC1"/>
    <w:rsid w:val="007827E3"/>
    <w:rsid w:val="007864DB"/>
    <w:rsid w:val="007B2764"/>
    <w:rsid w:val="007F6B07"/>
    <w:rsid w:val="00801058"/>
    <w:rsid w:val="00830DF3"/>
    <w:rsid w:val="00892563"/>
    <w:rsid w:val="008B725D"/>
    <w:rsid w:val="00955FD4"/>
    <w:rsid w:val="00A11D8B"/>
    <w:rsid w:val="00A12E0E"/>
    <w:rsid w:val="00A85815"/>
    <w:rsid w:val="00B71DA8"/>
    <w:rsid w:val="00B827E2"/>
    <w:rsid w:val="00BE17B5"/>
    <w:rsid w:val="00C16EAB"/>
    <w:rsid w:val="00C76C77"/>
    <w:rsid w:val="00E308A3"/>
    <w:rsid w:val="00E31B86"/>
    <w:rsid w:val="00F23303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38</cp:revision>
  <dcterms:created xsi:type="dcterms:W3CDTF">2022-03-24T13:02:00Z</dcterms:created>
  <dcterms:modified xsi:type="dcterms:W3CDTF">2022-07-25T13:16:00Z</dcterms:modified>
</cp:coreProperties>
</file>