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3D5C00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«24» июня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Default="00B827E2" w:rsidP="00B827E2">
      <w:pPr>
        <w:pStyle w:val="21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27E2" w:rsidRDefault="00B827E2" w:rsidP="00B827E2">
      <w:pPr>
        <w:suppressAutoHyphens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B827E2" w:rsidRDefault="00B827E2">
            <w:pPr>
              <w:suppressAutoHyphens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  <w:p w:rsidR="00B827E2" w:rsidRDefault="00B827E2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Актовый зал                                                                                           </w:t>
            </w:r>
            <w:r w:rsidR="00BE17B5">
              <w:rPr>
                <w:sz w:val="28"/>
                <w:szCs w:val="28"/>
                <w:lang w:eastAsia="ar-SA"/>
              </w:rPr>
              <w:t xml:space="preserve">            11</w:t>
            </w:r>
            <w:r w:rsidR="00C16EAB">
              <w:rPr>
                <w:sz w:val="28"/>
                <w:szCs w:val="28"/>
                <w:lang w:eastAsia="ar-SA"/>
              </w:rPr>
              <w:t>:30</w:t>
            </w:r>
          </w:p>
        </w:tc>
      </w:tr>
    </w:tbl>
    <w:p w:rsidR="00B827E2" w:rsidRDefault="00B827E2" w:rsidP="00B827E2">
      <w:pPr>
        <w:rPr>
          <w:vanish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B827E2" w:rsidTr="00830DF3">
        <w:trPr>
          <w:trHeight w:val="757"/>
        </w:trPr>
        <w:tc>
          <w:tcPr>
            <w:tcW w:w="709" w:type="dxa"/>
            <w:hideMark/>
          </w:tcPr>
          <w:p w:rsidR="00B827E2" w:rsidRDefault="00B827E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955FD4" w:rsidRDefault="004967BB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4967BB">
              <w:rPr>
                <w:sz w:val="28"/>
                <w:szCs w:val="28"/>
                <w:lang w:eastAsia="ar-SA"/>
              </w:rPr>
              <w:t>О внесении из</w:t>
            </w:r>
            <w:r>
              <w:rPr>
                <w:sz w:val="28"/>
                <w:szCs w:val="28"/>
                <w:lang w:eastAsia="ar-SA"/>
              </w:rPr>
              <w:t xml:space="preserve">менений и дополнений в решение </w:t>
            </w:r>
            <w:r w:rsidRPr="004967BB">
              <w:rPr>
                <w:sz w:val="28"/>
                <w:szCs w:val="28"/>
                <w:lang w:eastAsia="ar-SA"/>
              </w:rPr>
              <w:t>Думы района от 17.12.2021 № 89</w:t>
            </w:r>
            <w:r>
              <w:rPr>
                <w:sz w:val="28"/>
                <w:szCs w:val="28"/>
                <w:lang w:eastAsia="ar-SA"/>
              </w:rPr>
              <w:t>»</w:t>
            </w:r>
            <w:r w:rsidR="00A85815">
              <w:rPr>
                <w:sz w:val="28"/>
                <w:szCs w:val="28"/>
                <w:lang w:eastAsia="ar-SA"/>
              </w:rPr>
              <w:t>.</w:t>
            </w:r>
          </w:p>
          <w:p w:rsidR="004967BB" w:rsidRDefault="004967BB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 w:rsidRPr="004967BB"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Pr="004967BB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Pr="004967BB">
              <w:rPr>
                <w:sz w:val="28"/>
                <w:szCs w:val="28"/>
                <w:lang w:eastAsia="ar-SA"/>
              </w:rPr>
              <w:t xml:space="preserve"> Юлия Ивановна - заместитель Главы администрации муниципального района, председатель комитета финансов.</w:t>
            </w:r>
          </w:p>
        </w:tc>
      </w:tr>
      <w:tr w:rsidR="004967BB" w:rsidTr="00830DF3">
        <w:trPr>
          <w:trHeight w:val="757"/>
        </w:trPr>
        <w:tc>
          <w:tcPr>
            <w:tcW w:w="709" w:type="dxa"/>
          </w:tcPr>
          <w:p w:rsidR="004967BB" w:rsidRDefault="004967BB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6" w:type="dxa"/>
          </w:tcPr>
          <w:p w:rsidR="004967BB" w:rsidRDefault="004967BB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4967BB">
              <w:rPr>
                <w:sz w:val="28"/>
                <w:szCs w:val="28"/>
                <w:lang w:eastAsia="ar-SA"/>
              </w:rPr>
              <w:t>Об утверждении Дополнительного соглашения к Соглашению о предоставлении бюджету Холмского муниципального района из областн</w:t>
            </w:r>
            <w:r w:rsidR="00A85815">
              <w:rPr>
                <w:sz w:val="28"/>
                <w:szCs w:val="28"/>
                <w:lang w:eastAsia="ar-SA"/>
              </w:rPr>
              <w:t>ого бюджета</w:t>
            </w:r>
            <w:r w:rsidR="00A12E0E">
              <w:rPr>
                <w:sz w:val="28"/>
                <w:szCs w:val="28"/>
                <w:lang w:eastAsia="ar-SA"/>
              </w:rPr>
              <w:t>,</w:t>
            </w:r>
            <w:r w:rsidR="00A85815">
              <w:rPr>
                <w:sz w:val="28"/>
                <w:szCs w:val="28"/>
                <w:lang w:eastAsia="ar-SA"/>
              </w:rPr>
              <w:t xml:space="preserve"> бюджетного кредита </w:t>
            </w:r>
            <w:r w:rsidRPr="004967BB">
              <w:rPr>
                <w:sz w:val="28"/>
                <w:szCs w:val="28"/>
                <w:lang w:eastAsia="ar-SA"/>
              </w:rPr>
              <w:t>для частичного покрытия дефицита бюджета Холмского муниципального района</w:t>
            </w:r>
            <w:r>
              <w:rPr>
                <w:sz w:val="28"/>
                <w:szCs w:val="28"/>
                <w:lang w:eastAsia="ar-SA"/>
              </w:rPr>
              <w:t>».</w:t>
            </w:r>
          </w:p>
          <w:p w:rsidR="004967BB" w:rsidRDefault="004967BB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Pr="004659F7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Pr="004659F7">
              <w:rPr>
                <w:sz w:val="28"/>
                <w:szCs w:val="28"/>
                <w:lang w:eastAsia="ar-SA"/>
              </w:rPr>
              <w:t xml:space="preserve"> Юлия Ивановна - заместитель Главы администрации муниципального района, председатель комитета финансов.</w:t>
            </w:r>
          </w:p>
        </w:tc>
      </w:tr>
      <w:tr w:rsidR="00830DF3" w:rsidTr="00830DF3">
        <w:trPr>
          <w:trHeight w:val="757"/>
        </w:trPr>
        <w:tc>
          <w:tcPr>
            <w:tcW w:w="709" w:type="dxa"/>
          </w:tcPr>
          <w:p w:rsidR="00830DF3" w:rsidRDefault="004967BB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BE17B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830DF3" w:rsidRDefault="00830DF3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3D5C00" w:rsidRPr="003D5C00">
              <w:rPr>
                <w:sz w:val="28"/>
                <w:szCs w:val="28"/>
                <w:lang w:eastAsia="ar-SA"/>
              </w:rPr>
              <w:t>Об особенностях регулирования земельных отношений на территории Холмского муниципального района в 2022 году</w:t>
            </w:r>
            <w:r w:rsidRPr="004659F7">
              <w:rPr>
                <w:sz w:val="28"/>
                <w:szCs w:val="28"/>
                <w:lang w:eastAsia="ar-SA"/>
              </w:rPr>
              <w:t>»</w:t>
            </w:r>
            <w:r>
              <w:rPr>
                <w:sz w:val="28"/>
                <w:szCs w:val="28"/>
                <w:lang w:eastAsia="ar-SA"/>
              </w:rPr>
              <w:t xml:space="preserve">. </w:t>
            </w:r>
          </w:p>
          <w:p w:rsidR="00830DF3" w:rsidRDefault="00830DF3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r w:rsidR="003D5C00">
              <w:rPr>
                <w:sz w:val="28"/>
                <w:szCs w:val="28"/>
                <w:lang w:eastAsia="ar-SA"/>
              </w:rPr>
              <w:t>Михайлова Вера Анатольевна – главный специалист отдела по управлению муниципальным имуществом и экономике.</w:t>
            </w:r>
          </w:p>
        </w:tc>
      </w:tr>
      <w:tr w:rsidR="00A85815" w:rsidTr="00830DF3">
        <w:trPr>
          <w:trHeight w:val="757"/>
        </w:trPr>
        <w:tc>
          <w:tcPr>
            <w:tcW w:w="709" w:type="dxa"/>
          </w:tcPr>
          <w:p w:rsidR="00A85815" w:rsidRDefault="00A85815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936" w:type="dxa"/>
          </w:tcPr>
          <w:p w:rsidR="00A85815" w:rsidRPr="006E3FC4" w:rsidRDefault="006E3FC4" w:rsidP="006E3FC4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Pr="006E3FC4">
              <w:rPr>
                <w:sz w:val="28"/>
                <w:szCs w:val="28"/>
              </w:rPr>
              <w:t>О внесении изменений в Положение</w:t>
            </w:r>
            <w:r>
              <w:rPr>
                <w:sz w:val="28"/>
                <w:szCs w:val="28"/>
              </w:rPr>
              <w:t xml:space="preserve"> </w:t>
            </w:r>
            <w:r w:rsidRPr="006E3FC4">
              <w:rPr>
                <w:sz w:val="28"/>
                <w:szCs w:val="28"/>
              </w:rPr>
              <w:t>о порядке проведения конкурса на замещение вакантной должности муници</w:t>
            </w:r>
            <w:bookmarkStart w:id="0" w:name="_GoBack"/>
            <w:bookmarkEnd w:id="0"/>
            <w:r w:rsidRPr="006E3FC4">
              <w:rPr>
                <w:sz w:val="28"/>
                <w:szCs w:val="28"/>
              </w:rPr>
              <w:t>пальной службы в Администрации</w:t>
            </w:r>
            <w:proofErr w:type="gramEnd"/>
            <w:r w:rsidRPr="006E3FC4">
              <w:rPr>
                <w:sz w:val="28"/>
                <w:szCs w:val="28"/>
              </w:rPr>
              <w:t xml:space="preserve"> Холмского муниципального района</w:t>
            </w:r>
            <w:r>
              <w:rPr>
                <w:sz w:val="28"/>
                <w:szCs w:val="28"/>
              </w:rPr>
              <w:t>».</w:t>
            </w:r>
          </w:p>
          <w:p w:rsidR="00A85815" w:rsidRDefault="00A85815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r w:rsidR="006E3FC4">
              <w:rPr>
                <w:sz w:val="28"/>
                <w:szCs w:val="28"/>
                <w:lang w:eastAsia="ar-SA"/>
              </w:rPr>
              <w:t>Мальцева Елена Анатольевна – Управляющий делами администрации муниципального района.</w:t>
            </w:r>
          </w:p>
        </w:tc>
      </w:tr>
    </w:tbl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p w:rsidR="00E31B86" w:rsidRDefault="00E31B86"/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3D5C00"/>
    <w:rsid w:val="004659F7"/>
    <w:rsid w:val="004967BB"/>
    <w:rsid w:val="00653DAF"/>
    <w:rsid w:val="006E3FC4"/>
    <w:rsid w:val="006F3FC1"/>
    <w:rsid w:val="007864DB"/>
    <w:rsid w:val="00801058"/>
    <w:rsid w:val="00830DF3"/>
    <w:rsid w:val="00892563"/>
    <w:rsid w:val="008B725D"/>
    <w:rsid w:val="00955FD4"/>
    <w:rsid w:val="00A12E0E"/>
    <w:rsid w:val="00A85815"/>
    <w:rsid w:val="00B71DA8"/>
    <w:rsid w:val="00B827E2"/>
    <w:rsid w:val="00BE17B5"/>
    <w:rsid w:val="00C16EAB"/>
    <w:rsid w:val="00E308A3"/>
    <w:rsid w:val="00E31B86"/>
    <w:rsid w:val="00F23303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dcterms:created xsi:type="dcterms:W3CDTF">2022-03-24T13:02:00Z</dcterms:created>
  <dcterms:modified xsi:type="dcterms:W3CDTF">2022-06-17T12:10:00Z</dcterms:modified>
</cp:coreProperties>
</file>