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839" w:rsidRPr="00CC5BEE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CC5BEE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CC5BEE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CC5BEE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CC5BEE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2"/>
        <w:gridCol w:w="5414"/>
      </w:tblGrid>
      <w:tr w:rsidR="009A3DCE" w:rsidRPr="00CC5BEE" w:rsidTr="00533DEF">
        <w:tc>
          <w:tcPr>
            <w:tcW w:w="893" w:type="dxa"/>
            <w:shd w:val="clear" w:color="auto" w:fill="D9D9D9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CC5BEE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CC5BEE" w:rsidRDefault="00F73C66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Территория ликвидированного АОЗТ «Керамика»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CC5BEE" w:rsidRDefault="009702F4" w:rsidP="004036CB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CC5BEE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CC5BEE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CC5BEE" w:rsidRDefault="00E267C2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CC5BEE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CC5BEE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CC5BEE" w:rsidRDefault="00F73C66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Новгородская обл., г. Холм, окраина улицы Октябрьской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CC5BEE" w:rsidRDefault="00E267C2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BEE" w:rsidRDefault="0003685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57.160386, 31.186690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C5BEE" w:rsidRDefault="00692AE8" w:rsidP="00692AE8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Земельный участок государственная </w:t>
            </w:r>
            <w:proofErr w:type="gramStart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собственность</w:t>
            </w:r>
            <w:proofErr w:type="gramEnd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на который не разграничена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BEE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BEE" w:rsidRDefault="00E267C2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CC5BEE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BEE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CC5BEE" w:rsidTr="00533DEF">
        <w:tc>
          <w:tcPr>
            <w:tcW w:w="893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5BEE" w:rsidTr="00533DEF">
        <w:tc>
          <w:tcPr>
            <w:tcW w:w="893" w:type="dxa"/>
            <w:shd w:val="clear" w:color="auto" w:fill="D9D9D9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 w:rsidR="009702F4" w:rsidRPr="00CC5BEE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BEE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BEE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Трасса </w:t>
            </w:r>
            <w:proofErr w:type="gramStart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51</w:t>
            </w:r>
            <w:r w:rsidR="009702F4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Шимск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900C09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Старая Русса </w:t>
            </w:r>
            <w:r w:rsidR="00036854" w:rsidRPr="00CC5BEE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="00900C09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Невель</w:t>
            </w:r>
            <w:r w:rsidR="00036854" w:rsidRPr="00CC5BEE">
              <w:rPr>
                <w:rFonts w:ascii="Times New Roman" w:hAnsi="Times New Roman"/>
                <w:iCs/>
                <w:sz w:val="24"/>
                <w:szCs w:val="24"/>
              </w:rPr>
              <w:t>, 150км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CC5BEE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BEE" w:rsidRDefault="00900C0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ближайшего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702F4" w:rsidRPr="00CC5BEE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CC5BEE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CC5BEE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CC5B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 Санкт Пет</w:t>
            </w:r>
            <w:r w:rsidR="004A7914" w:rsidRPr="00CC5BEE">
              <w:rPr>
                <w:rFonts w:ascii="Times New Roman" w:hAnsi="Times New Roman"/>
                <w:sz w:val="24"/>
                <w:szCs w:val="24"/>
              </w:rPr>
              <w:t>е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рбург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CC5BEE" w:rsidTr="00533DEF">
        <w:tc>
          <w:tcPr>
            <w:tcW w:w="893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BEE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</w:tbl>
    <w:p w:rsidR="00CD4324" w:rsidRPr="00CC5BEE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CC5BEE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CC5BEE">
        <w:rPr>
          <w:rFonts w:ascii="Times New Roman" w:hAnsi="Times New Roman"/>
          <w:sz w:val="24"/>
          <w:szCs w:val="24"/>
        </w:rPr>
        <w:t>Земельный участок и и</w:t>
      </w:r>
      <w:r w:rsidRPr="00CC5BEE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CC5BEE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0"/>
        <w:gridCol w:w="5008"/>
      </w:tblGrid>
      <w:tr w:rsidR="009A3DCE" w:rsidRPr="00CC5BE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CC5BEE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CC5BEE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CC5BEE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BEE" w:rsidRDefault="003F6F16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>98</w:t>
            </w:r>
          </w:p>
        </w:tc>
      </w:tr>
      <w:tr w:rsidR="00163BE3" w:rsidRPr="00CC5BEE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900C09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прямоугольная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03685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Длина 120</w:t>
            </w:r>
            <w:r w:rsidR="00900C09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м, 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ширина 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80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900C09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горизонтальная поверхность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Суглинистые почвы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3F6F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2-2,8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CC5BEE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Возможность расширения до 50 га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63BE3" w:rsidRPr="00CC5BEE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BEE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Зона предприятий </w:t>
            </w: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III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класса вредности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A974F4" w:rsidP="00A974F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>иологические очистные сооружения, базовая станция сотовой связи «Мегафон»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 xml:space="preserve"> зона, зона охраны </w:t>
            </w:r>
            <w:r w:rsidRPr="00CC5B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нет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Производственные предприятия 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7204C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Незавершенное строительство 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кирпич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ного завода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D30684" w:rsidP="00D3068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В 300 метрах  река </w:t>
            </w:r>
            <w:proofErr w:type="spellStart"/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Ловать</w:t>
            </w:r>
            <w:proofErr w:type="spellEnd"/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24125B" w:rsidRPr="00CC5BEE" w:rsidRDefault="0024125B" w:rsidP="0024125B">
            <w:pPr>
              <w:ind w:left="266"/>
              <w:rPr>
                <w:rFonts w:ascii="Times New Roman" w:hAnsi="Times New Roman"/>
                <w:bCs/>
                <w:i/>
                <w:iCs/>
                <w:snapToGrid w:val="0"/>
                <w:kern w:val="2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Аренда или продажа</w:t>
            </w:r>
          </w:p>
          <w:p w:rsidR="00163BE3" w:rsidRPr="00CC5BEE" w:rsidRDefault="00163BE3" w:rsidP="0024125B">
            <w:pPr>
              <w:ind w:left="266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5B6D16" w:rsidP="005B6D16">
            <w:pPr>
              <w:ind w:left="266"/>
              <w:rPr>
                <w:rFonts w:ascii="Times New Roman" w:hAnsi="Times New Roman"/>
                <w:b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Арендная плата (руб./</w:t>
            </w:r>
            <w:proofErr w:type="spellStart"/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 xml:space="preserve">./год): 3,88 рубля за </w:t>
            </w:r>
            <w:proofErr w:type="spellStart"/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900C09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38024</w:t>
            </w:r>
            <w:r w:rsidR="00F73C66"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рублей в год</w:t>
            </w:r>
          </w:p>
        </w:tc>
      </w:tr>
      <w:tr w:rsidR="00163BE3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CC5BEE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BEE" w:rsidRDefault="00EA2837" w:rsidP="00E116D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Затраты, связанные с приобретением площадки (</w:t>
            </w:r>
            <w:r w:rsidR="00E116D7" w:rsidRPr="00CC5BEE">
              <w:rPr>
                <w:rFonts w:ascii="Times New Roman" w:hAnsi="Times New Roman"/>
                <w:iCs/>
                <w:sz w:val="24"/>
                <w:szCs w:val="24"/>
              </w:rPr>
              <w:t>проведение кадастровых работ по изготовлению межевого плана)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со</w:t>
            </w:r>
            <w:r w:rsidR="00E116D7" w:rsidRPr="00CC5BEE">
              <w:rPr>
                <w:rFonts w:ascii="Times New Roman" w:hAnsi="Times New Roman"/>
                <w:iCs/>
                <w:sz w:val="24"/>
                <w:szCs w:val="24"/>
              </w:rPr>
              <w:t>ставят 10000 рублей в ценах 2020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 xml:space="preserve"> года</w:t>
            </w:r>
          </w:p>
        </w:tc>
      </w:tr>
      <w:tr w:rsidR="009A3DCE" w:rsidRPr="00CC5BEE" w:rsidTr="00163BE3">
        <w:tc>
          <w:tcPr>
            <w:tcW w:w="893" w:type="dxa"/>
            <w:shd w:val="clear" w:color="auto" w:fill="D9D9D9"/>
          </w:tcPr>
          <w:p w:rsidR="009A3DCE" w:rsidRPr="00CC5BEE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CC5BEE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CC5BEE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CC5BEE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CC5BEE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C5BEE">
              <w:rPr>
                <w:rFonts w:ascii="Times New Roman" w:hAnsi="Times New Roman"/>
                <w:sz w:val="24"/>
                <w:szCs w:val="24"/>
              </w:rPr>
              <w:t>г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CC5BEE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C5BEE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CC5BEE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C5BEE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CC5BEE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CC5BEE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C5BEE" w:rsidTr="00533DEF">
        <w:tc>
          <w:tcPr>
            <w:tcW w:w="893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CC5BEE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CC5BEE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A3DCE" w:rsidRPr="00CC5BEE" w:rsidTr="00163BE3">
        <w:tc>
          <w:tcPr>
            <w:tcW w:w="893" w:type="dxa"/>
            <w:shd w:val="clear" w:color="auto" w:fill="D9D9D9"/>
          </w:tcPr>
          <w:p w:rsidR="009A3DCE" w:rsidRPr="00CC5BEE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CC5BEE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CC5BEE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CC5BEE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CC5BEE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CC5BEE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CC5BEE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CC5BEE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CC5BEE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CC5BEE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CC5BEE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C5BEE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C5BEE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CC5BEE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3019A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*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3019A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3019A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3019A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CC5BEE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CC5BEE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помещений,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CC5BEE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C5BEE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C5BEE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CC5BEE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019AC" w:rsidRPr="00CC5BEE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AC" w:rsidRPr="00CC5BEE" w:rsidRDefault="003019AC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AC" w:rsidRPr="00CC5BEE" w:rsidRDefault="003019AC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AC" w:rsidRPr="00CC5BEE" w:rsidRDefault="003019AC" w:rsidP="003019AC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*На земельном участке имеется объект незавершенный строительством, на который отсутствуют документы</w:t>
            </w:r>
          </w:p>
        </w:tc>
      </w:tr>
      <w:tr w:rsidR="00A545BE" w:rsidRPr="00CC5BEE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CC5BEE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C5BEE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CC5BEE" w:rsidTr="00533DEF">
        <w:trPr>
          <w:trHeight w:val="341"/>
        </w:trPr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CC5BEE" w:rsidRDefault="00414305" w:rsidP="006A01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 данных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A545BE" w:rsidRPr="00CC5BEE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414305" w:rsidRPr="00CC5BEE" w:rsidRDefault="00414305" w:rsidP="004143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ВЛ-4/10кв ПС «Холм»,</w:t>
            </w:r>
          </w:p>
          <w:p w:rsidR="00AC22A2" w:rsidRPr="00CC5BEE" w:rsidRDefault="00414305" w:rsidP="004143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требуется строительство линии и 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трансформатор-ной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подстанции 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CC5BEE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CC5BEE" w:rsidRDefault="001F29A8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C5BEE" w:rsidRDefault="001528C3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5,55/кВт</w:t>
            </w:r>
          </w:p>
        </w:tc>
      </w:tr>
      <w:tr w:rsidR="00A545BE" w:rsidRPr="00CC5BEE" w:rsidTr="00163BE3">
        <w:tc>
          <w:tcPr>
            <w:tcW w:w="893" w:type="dxa"/>
            <w:shd w:val="clear" w:color="auto" w:fill="D9D9D9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C5BEE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CC5BEE" w:rsidRDefault="00216BE3" w:rsidP="00216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C5BEE" w:rsidRDefault="00216BE3" w:rsidP="00216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CC5BEE" w:rsidRDefault="00216BE3" w:rsidP="00216BE3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нет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CC5BEE" w:rsidRDefault="00EA2837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CC5BEE" w:rsidTr="00163BE3">
        <w:tc>
          <w:tcPr>
            <w:tcW w:w="893" w:type="dxa"/>
            <w:shd w:val="clear" w:color="auto" w:fill="D9D9D9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CC5BEE" w:rsidRDefault="006A01BB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C5BEE" w:rsidRDefault="006A01BB" w:rsidP="00C13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C5BEE" w:rsidTr="00163BE3">
        <w:tc>
          <w:tcPr>
            <w:tcW w:w="893" w:type="dxa"/>
            <w:shd w:val="clear" w:color="auto" w:fill="D9D9D9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C5BEE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CC5BE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47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C5BEE" w:rsidRDefault="00A974F4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</w:t>
            </w:r>
          </w:p>
        </w:tc>
      </w:tr>
      <w:tr w:rsidR="00A545BE" w:rsidRPr="00CC5BEE" w:rsidTr="00A974F4">
        <w:trPr>
          <w:trHeight w:val="533"/>
        </w:trPr>
        <w:tc>
          <w:tcPr>
            <w:tcW w:w="893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2.7.2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C5BEE" w:rsidRDefault="00A974F4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4,2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C5BEE" w:rsidRDefault="00900C09" w:rsidP="00C45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Артезиански</w:t>
            </w:r>
            <w:r w:rsidR="00A974F4" w:rsidRPr="00CC5BEE">
              <w:rPr>
                <w:rFonts w:ascii="Times New Roman" w:hAnsi="Times New Roman"/>
                <w:sz w:val="24"/>
                <w:szCs w:val="24"/>
              </w:rPr>
              <w:t>е скважины № 196</w:t>
            </w:r>
            <w:r w:rsidR="00C45969" w:rsidRPr="00CC5BEE">
              <w:rPr>
                <w:rFonts w:ascii="Times New Roman" w:hAnsi="Times New Roman"/>
                <w:sz w:val="24"/>
                <w:szCs w:val="24"/>
              </w:rPr>
              <w:t xml:space="preserve">(Кооперативная) 30 </w:t>
            </w:r>
            <w:proofErr w:type="spellStart"/>
            <w:r w:rsidR="00C45969" w:rsidRPr="00CC5BEE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="00C45969" w:rsidRPr="00CC5BEE">
              <w:rPr>
                <w:rFonts w:ascii="Times New Roman" w:hAnsi="Times New Roman"/>
                <w:sz w:val="24"/>
                <w:szCs w:val="24"/>
              </w:rPr>
              <w:t>/ч , № 22-30 (Новикова)</w:t>
            </w:r>
            <w:r w:rsidR="00A974F4" w:rsidRPr="00CC5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5969" w:rsidRPr="00CC5BEE">
              <w:rPr>
                <w:rFonts w:ascii="Times New Roman" w:hAnsi="Times New Roman"/>
                <w:sz w:val="24"/>
                <w:szCs w:val="24"/>
              </w:rPr>
              <w:t xml:space="preserve">2,92 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CC5BEE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C5BEE" w:rsidRDefault="003620C8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С 01.01.2021 по 30.06.2021 - 118,79</w:t>
            </w:r>
            <w:r w:rsidR="00690ED1" w:rsidRPr="00CC5BEE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="00A974F4" w:rsidRPr="00CC5BE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A974F4" w:rsidRPr="00CC5BEE">
              <w:rPr>
                <w:rFonts w:ascii="Times New Roman" w:hAnsi="Times New Roman"/>
                <w:sz w:val="24"/>
                <w:szCs w:val="24"/>
              </w:rPr>
              <w:t>к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у</w:t>
            </w:r>
            <w:r w:rsidR="00A974F4" w:rsidRPr="00CC5BE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CC5BEE">
              <w:rPr>
                <w:rFonts w:ascii="Times New Roman" w:hAnsi="Times New Roman"/>
                <w:sz w:val="24"/>
                <w:szCs w:val="24"/>
              </w:rPr>
              <w:t>.</w:t>
            </w:r>
            <w:r w:rsidR="00A974F4" w:rsidRPr="00CC5BE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CC5BEE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CC5BEE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</w:p>
        </w:tc>
      </w:tr>
      <w:tr w:rsidR="00A545BE" w:rsidRPr="00CC5BEE" w:rsidTr="00163BE3">
        <w:tc>
          <w:tcPr>
            <w:tcW w:w="893" w:type="dxa"/>
            <w:shd w:val="clear" w:color="auto" w:fill="D9D9D9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5B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CC5BEE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C5BEE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47" w:type="dxa"/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CC5BEE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CC5BEE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с указанием количества и мощности 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CC5BEE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C5BEE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CC5BEE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D4324" w:rsidRPr="00CC5BEE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CC5BEE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CC5BEE" w:rsidTr="00411072">
        <w:tc>
          <w:tcPr>
            <w:tcW w:w="712" w:type="dxa"/>
            <w:shd w:val="clear" w:color="auto" w:fill="D9D9D9"/>
          </w:tcPr>
          <w:p w:rsidR="00411072" w:rsidRPr="00CC5BEE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CC5BEE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CC5BEE" w:rsidTr="00B17E5F">
        <w:tc>
          <w:tcPr>
            <w:tcW w:w="712" w:type="dxa"/>
          </w:tcPr>
          <w:p w:rsidR="009D6EC9" w:rsidRPr="00CC5BEE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CC5BEE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CC5BEE" w:rsidRDefault="006A01BB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Город Холм</w:t>
            </w:r>
          </w:p>
        </w:tc>
      </w:tr>
      <w:tr w:rsidR="009A3DCE" w:rsidRPr="00CC5BEE" w:rsidTr="00411072">
        <w:tc>
          <w:tcPr>
            <w:tcW w:w="712" w:type="dxa"/>
          </w:tcPr>
          <w:p w:rsidR="009A3DCE" w:rsidRPr="00CC5BEE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CC5BEE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CC5BEE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CC5BEE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В черте города</w:t>
            </w:r>
          </w:p>
        </w:tc>
      </w:tr>
      <w:tr w:rsidR="009A3DCE" w:rsidRPr="00CC5BEE" w:rsidTr="00411072">
        <w:tc>
          <w:tcPr>
            <w:tcW w:w="712" w:type="dxa"/>
          </w:tcPr>
          <w:p w:rsidR="009A3DCE" w:rsidRPr="00CC5BEE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CC5BEE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CC5BEE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CC5BEE" w:rsidRDefault="006A01BB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CC5BEE" w:rsidTr="00411072">
        <w:tc>
          <w:tcPr>
            <w:tcW w:w="712" w:type="dxa"/>
          </w:tcPr>
          <w:p w:rsidR="009A3DCE" w:rsidRPr="00CC5BEE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CC5BEE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CC5BEE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CC5BEE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CC5BEE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CC5BEE" w:rsidRDefault="00A974F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9A3DCE" w:rsidRPr="00CC5BEE" w:rsidTr="00411072">
        <w:tc>
          <w:tcPr>
            <w:tcW w:w="712" w:type="dxa"/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9A3DCE" w:rsidRPr="00CC5BEE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CC5BEE">
              <w:rPr>
                <w:rFonts w:ascii="Times New Roman" w:hAnsi="Times New Roman"/>
                <w:sz w:val="24"/>
                <w:szCs w:val="24"/>
              </w:rPr>
              <w:t xml:space="preserve">ежемесячной заработной 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CC5BEE" w:rsidRDefault="006A563A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9A3DCE" w:rsidRPr="00CC5BEE" w:rsidTr="00411072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CC5BEE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CC5BEE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CC5BEE">
              <w:rPr>
                <w:rFonts w:ascii="Times New Roman" w:hAnsi="Times New Roman"/>
                <w:sz w:val="24"/>
                <w:szCs w:val="24"/>
              </w:rPr>
              <w:t>ежемесячной заработной платы</w:t>
            </w:r>
            <w:r w:rsidRPr="00CC5BEE">
              <w:rPr>
                <w:rFonts w:ascii="Times New Roman" w:hAnsi="Times New Roman"/>
                <w:sz w:val="24"/>
                <w:szCs w:val="24"/>
              </w:rPr>
              <w:t xml:space="preserve">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9A3DCE" w:rsidRPr="00CC5BEE" w:rsidRDefault="006A563A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411072" w:rsidRPr="00CC5BEE" w:rsidTr="00411072">
        <w:tc>
          <w:tcPr>
            <w:tcW w:w="712" w:type="dxa"/>
            <w:shd w:val="clear" w:color="auto" w:fill="D9D9D9"/>
          </w:tcPr>
          <w:p w:rsidR="00411072" w:rsidRPr="00CC5BEE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CC5BEE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CC5BEE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CC5BEE" w:rsidTr="00411072">
        <w:tc>
          <w:tcPr>
            <w:tcW w:w="712" w:type="dxa"/>
          </w:tcPr>
          <w:p w:rsidR="009A3DCE" w:rsidRPr="00CC5BEE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CC5BEE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CC5BEE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0,3-3</w:t>
            </w:r>
          </w:p>
        </w:tc>
      </w:tr>
      <w:tr w:rsidR="008262B1" w:rsidRPr="00CC5BEE" w:rsidTr="00411072">
        <w:tc>
          <w:tcPr>
            <w:tcW w:w="712" w:type="dxa"/>
          </w:tcPr>
          <w:p w:rsidR="008262B1" w:rsidRPr="00CC5BEE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CC5BEE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C5BEE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8262B1" w:rsidRPr="00CC5BEE" w:rsidTr="00411072">
        <w:tc>
          <w:tcPr>
            <w:tcW w:w="712" w:type="dxa"/>
          </w:tcPr>
          <w:p w:rsidR="008262B1" w:rsidRPr="00CC5BEE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CC5BEE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C5BEE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</w:p>
        </w:tc>
      </w:tr>
      <w:tr w:rsidR="008262B1" w:rsidRPr="00CC5BEE" w:rsidTr="00411072">
        <w:tc>
          <w:tcPr>
            <w:tcW w:w="712" w:type="dxa"/>
          </w:tcPr>
          <w:p w:rsidR="008262B1" w:rsidRPr="00CC5BEE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CC5BEE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CC5BEE" w:rsidTr="0098147A">
        <w:tc>
          <w:tcPr>
            <w:tcW w:w="712" w:type="dxa"/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CC5BEE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CC5BEE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CC5BEE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CC5BEE" w:rsidRDefault="00554AB3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CC5BEE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3.2.7</w:t>
            </w:r>
          </w:p>
        </w:tc>
        <w:tc>
          <w:tcPr>
            <w:tcW w:w="3365" w:type="dxa"/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CC5BEE" w:rsidRDefault="00554AB3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CC5BEE" w:rsidTr="00C4506C">
        <w:tc>
          <w:tcPr>
            <w:tcW w:w="712" w:type="dxa"/>
          </w:tcPr>
          <w:p w:rsidR="008262B1" w:rsidRPr="00CC5BEE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BEE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CC5BEE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CC5BEE" w:rsidRDefault="00554AB3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BE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F37842" w:rsidRDefault="00F37842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CC5BEE" w:rsidRPr="00CC5BEE" w:rsidRDefault="00CC5BEE" w:rsidP="00163BE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F37842" w:rsidRPr="00CC5BEE" w:rsidRDefault="00F37842" w:rsidP="00163BE3">
      <w:pPr>
        <w:rPr>
          <w:rFonts w:ascii="Times New Roman" w:hAnsi="Times New Roman"/>
          <w:sz w:val="24"/>
          <w:szCs w:val="24"/>
        </w:rPr>
      </w:pPr>
      <w:r w:rsidRPr="00CC5BE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4C3DED" wp14:editId="6EF066DD">
            <wp:extent cx="6449060" cy="4298298"/>
            <wp:effectExtent l="0" t="0" r="0" b="7620"/>
            <wp:docPr id="1" name="Рисунок 1" descr="C:\Users\User\Desktop\Рабочий стол\Открытки\Площад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Открытки\Площадк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2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42" w:rsidRPr="00CC5BEE" w:rsidRDefault="00F37842" w:rsidP="00163BE3">
      <w:pPr>
        <w:rPr>
          <w:rFonts w:ascii="Times New Roman" w:hAnsi="Times New Roman"/>
          <w:sz w:val="24"/>
          <w:szCs w:val="24"/>
        </w:rPr>
      </w:pPr>
    </w:p>
    <w:p w:rsidR="00F37842" w:rsidRPr="00CC5BEE" w:rsidRDefault="00F37842" w:rsidP="00163BE3">
      <w:pPr>
        <w:rPr>
          <w:rFonts w:ascii="Times New Roman" w:hAnsi="Times New Roman"/>
          <w:sz w:val="24"/>
          <w:szCs w:val="24"/>
        </w:rPr>
      </w:pPr>
    </w:p>
    <w:p w:rsidR="006B1857" w:rsidRPr="00CC5BEE" w:rsidRDefault="006B1857" w:rsidP="00163BE3">
      <w:pPr>
        <w:rPr>
          <w:rFonts w:ascii="Times New Roman" w:hAnsi="Times New Roman"/>
          <w:sz w:val="24"/>
          <w:szCs w:val="24"/>
        </w:rPr>
      </w:pPr>
      <w:r w:rsidRPr="00CC5BE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A72E37" wp14:editId="03A4A643">
            <wp:extent cx="6449060" cy="312928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FF" w:rsidRPr="00CC5BEE" w:rsidRDefault="00CC5BEE" w:rsidP="00163B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Фотографии инвестиционной площадки «Территория ликви</w:t>
      </w:r>
      <w:bookmarkStart w:id="6" w:name="_GoBack"/>
      <w:bookmarkEnd w:id="6"/>
      <w:r>
        <w:rPr>
          <w:rFonts w:ascii="Times New Roman" w:hAnsi="Times New Roman"/>
          <w:sz w:val="24"/>
          <w:szCs w:val="24"/>
        </w:rPr>
        <w:t>дированного АОЗТ «Керамика»</w:t>
      </w:r>
    </w:p>
    <w:p w:rsidR="00E67BFF" w:rsidRPr="00CC5BEE" w:rsidRDefault="00E67BFF" w:rsidP="00163BE3">
      <w:pPr>
        <w:rPr>
          <w:rFonts w:ascii="Times New Roman" w:hAnsi="Times New Roman"/>
          <w:sz w:val="24"/>
          <w:szCs w:val="24"/>
        </w:rPr>
      </w:pPr>
      <w:r w:rsidRPr="00CC5BE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8B073E" wp14:editId="16A1CA7D">
            <wp:extent cx="6449060" cy="9714769"/>
            <wp:effectExtent l="0" t="0" r="8890" b="1270"/>
            <wp:docPr id="3" name="Рисунок 3" descr="img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7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7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BFF" w:rsidRPr="00CC5BEE" w:rsidSect="003731C3">
      <w:footerReference w:type="default" r:id="rId12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1D0" w:rsidRDefault="00DA21D0" w:rsidP="003B0AB3">
      <w:pPr>
        <w:spacing w:after="0" w:line="240" w:lineRule="auto"/>
      </w:pPr>
      <w:r>
        <w:separator/>
      </w:r>
    </w:p>
  </w:endnote>
  <w:endnote w:type="continuationSeparator" w:id="0">
    <w:p w:rsidR="00DA21D0" w:rsidRDefault="00DA21D0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6D7" w:rsidRPr="003B0AB3" w:rsidRDefault="00E116D7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CC5BEE">
      <w:rPr>
        <w:rFonts w:ascii="Times New Roman" w:hAnsi="Times New Roman"/>
        <w:noProof/>
        <w:sz w:val="24"/>
        <w:szCs w:val="24"/>
      </w:rPr>
      <w:t>8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E116D7" w:rsidRDefault="00E116D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1D0" w:rsidRDefault="00DA21D0" w:rsidP="003B0AB3">
      <w:pPr>
        <w:spacing w:after="0" w:line="240" w:lineRule="auto"/>
      </w:pPr>
      <w:r>
        <w:separator/>
      </w:r>
    </w:p>
  </w:footnote>
  <w:footnote w:type="continuationSeparator" w:id="0">
    <w:p w:rsidR="00DA21D0" w:rsidRDefault="00DA21D0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2462EF"/>
    <w:multiLevelType w:val="hybridMultilevel"/>
    <w:tmpl w:val="DC32FED6"/>
    <w:lvl w:ilvl="0" w:tplc="240411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854"/>
    <w:rsid w:val="00036C78"/>
    <w:rsid w:val="000400B5"/>
    <w:rsid w:val="000408D2"/>
    <w:rsid w:val="000451CC"/>
    <w:rsid w:val="00047291"/>
    <w:rsid w:val="00055BF2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AF0"/>
    <w:rsid w:val="001528C3"/>
    <w:rsid w:val="00163BE3"/>
    <w:rsid w:val="00170DF7"/>
    <w:rsid w:val="00171BD6"/>
    <w:rsid w:val="0018099F"/>
    <w:rsid w:val="00191F6A"/>
    <w:rsid w:val="001935E1"/>
    <w:rsid w:val="001A2F31"/>
    <w:rsid w:val="001B6430"/>
    <w:rsid w:val="001C678B"/>
    <w:rsid w:val="001D38D2"/>
    <w:rsid w:val="001E4B1D"/>
    <w:rsid w:val="001F29A8"/>
    <w:rsid w:val="00216BE3"/>
    <w:rsid w:val="002239B7"/>
    <w:rsid w:val="00232F39"/>
    <w:rsid w:val="00235727"/>
    <w:rsid w:val="0024125B"/>
    <w:rsid w:val="00241EDC"/>
    <w:rsid w:val="00243027"/>
    <w:rsid w:val="002447D8"/>
    <w:rsid w:val="00251820"/>
    <w:rsid w:val="00252C83"/>
    <w:rsid w:val="00255B9E"/>
    <w:rsid w:val="0028567C"/>
    <w:rsid w:val="00287017"/>
    <w:rsid w:val="00290279"/>
    <w:rsid w:val="00293177"/>
    <w:rsid w:val="00296414"/>
    <w:rsid w:val="002A2FD1"/>
    <w:rsid w:val="002C154C"/>
    <w:rsid w:val="002C3670"/>
    <w:rsid w:val="002C41A9"/>
    <w:rsid w:val="002C712F"/>
    <w:rsid w:val="002D371F"/>
    <w:rsid w:val="002D4984"/>
    <w:rsid w:val="002E706D"/>
    <w:rsid w:val="003019AC"/>
    <w:rsid w:val="003051F2"/>
    <w:rsid w:val="0030764D"/>
    <w:rsid w:val="00311CCF"/>
    <w:rsid w:val="003124A4"/>
    <w:rsid w:val="00316BF0"/>
    <w:rsid w:val="00323090"/>
    <w:rsid w:val="003326E1"/>
    <w:rsid w:val="003328F4"/>
    <w:rsid w:val="00333C4E"/>
    <w:rsid w:val="00334356"/>
    <w:rsid w:val="003408CA"/>
    <w:rsid w:val="0035372A"/>
    <w:rsid w:val="003620C8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3F6F16"/>
    <w:rsid w:val="004036CB"/>
    <w:rsid w:val="00405422"/>
    <w:rsid w:val="00411072"/>
    <w:rsid w:val="00414305"/>
    <w:rsid w:val="00416B84"/>
    <w:rsid w:val="00435848"/>
    <w:rsid w:val="00437729"/>
    <w:rsid w:val="004407F4"/>
    <w:rsid w:val="00461E07"/>
    <w:rsid w:val="0046437B"/>
    <w:rsid w:val="0046681A"/>
    <w:rsid w:val="00487172"/>
    <w:rsid w:val="004875E7"/>
    <w:rsid w:val="00490730"/>
    <w:rsid w:val="00494EE9"/>
    <w:rsid w:val="004A0C16"/>
    <w:rsid w:val="004A6A10"/>
    <w:rsid w:val="004A7914"/>
    <w:rsid w:val="004B2B3E"/>
    <w:rsid w:val="004B6CC8"/>
    <w:rsid w:val="004B7D76"/>
    <w:rsid w:val="004C507E"/>
    <w:rsid w:val="004D0BDB"/>
    <w:rsid w:val="004D4C97"/>
    <w:rsid w:val="004E4431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54AB3"/>
    <w:rsid w:val="00561009"/>
    <w:rsid w:val="00583AB4"/>
    <w:rsid w:val="00587839"/>
    <w:rsid w:val="00590530"/>
    <w:rsid w:val="005939EB"/>
    <w:rsid w:val="005B046F"/>
    <w:rsid w:val="005B6D16"/>
    <w:rsid w:val="005D0D17"/>
    <w:rsid w:val="005D6EC0"/>
    <w:rsid w:val="005D7BB9"/>
    <w:rsid w:val="005E7D11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ED1"/>
    <w:rsid w:val="00692AE8"/>
    <w:rsid w:val="006A01BB"/>
    <w:rsid w:val="006A563A"/>
    <w:rsid w:val="006B1857"/>
    <w:rsid w:val="006B4FB7"/>
    <w:rsid w:val="006B5D37"/>
    <w:rsid w:val="006C16B4"/>
    <w:rsid w:val="006C35C4"/>
    <w:rsid w:val="006E01F0"/>
    <w:rsid w:val="006F0A4C"/>
    <w:rsid w:val="00704B85"/>
    <w:rsid w:val="007204CD"/>
    <w:rsid w:val="0072742C"/>
    <w:rsid w:val="0073409E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802060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92C35"/>
    <w:rsid w:val="008B5051"/>
    <w:rsid w:val="008C154C"/>
    <w:rsid w:val="008F74FC"/>
    <w:rsid w:val="00900C09"/>
    <w:rsid w:val="00903280"/>
    <w:rsid w:val="00921CC6"/>
    <w:rsid w:val="00933404"/>
    <w:rsid w:val="00945DC8"/>
    <w:rsid w:val="00950574"/>
    <w:rsid w:val="00956C18"/>
    <w:rsid w:val="00957EE7"/>
    <w:rsid w:val="00967407"/>
    <w:rsid w:val="009702F4"/>
    <w:rsid w:val="009722D2"/>
    <w:rsid w:val="00980250"/>
    <w:rsid w:val="009806E1"/>
    <w:rsid w:val="0098147A"/>
    <w:rsid w:val="0098458F"/>
    <w:rsid w:val="009A3DCE"/>
    <w:rsid w:val="009A5F61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40531"/>
    <w:rsid w:val="00A545BE"/>
    <w:rsid w:val="00A80DC4"/>
    <w:rsid w:val="00A8206A"/>
    <w:rsid w:val="00A97379"/>
    <w:rsid w:val="00A974F4"/>
    <w:rsid w:val="00AA4C70"/>
    <w:rsid w:val="00AA6843"/>
    <w:rsid w:val="00AA76D2"/>
    <w:rsid w:val="00AB3506"/>
    <w:rsid w:val="00AB741F"/>
    <w:rsid w:val="00AC016B"/>
    <w:rsid w:val="00AC22A2"/>
    <w:rsid w:val="00AD5582"/>
    <w:rsid w:val="00AD694D"/>
    <w:rsid w:val="00B02409"/>
    <w:rsid w:val="00B17E5F"/>
    <w:rsid w:val="00B219A7"/>
    <w:rsid w:val="00B3226D"/>
    <w:rsid w:val="00B3576A"/>
    <w:rsid w:val="00B4190F"/>
    <w:rsid w:val="00B45DAB"/>
    <w:rsid w:val="00B50DBA"/>
    <w:rsid w:val="00B5164E"/>
    <w:rsid w:val="00B75ECD"/>
    <w:rsid w:val="00BA335A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534"/>
    <w:rsid w:val="00C15E92"/>
    <w:rsid w:val="00C16744"/>
    <w:rsid w:val="00C171C0"/>
    <w:rsid w:val="00C24624"/>
    <w:rsid w:val="00C272C4"/>
    <w:rsid w:val="00C30EF1"/>
    <w:rsid w:val="00C3731E"/>
    <w:rsid w:val="00C4506C"/>
    <w:rsid w:val="00C45969"/>
    <w:rsid w:val="00C50AAF"/>
    <w:rsid w:val="00C55FF6"/>
    <w:rsid w:val="00C652A3"/>
    <w:rsid w:val="00C920E9"/>
    <w:rsid w:val="00C933EA"/>
    <w:rsid w:val="00CA73F1"/>
    <w:rsid w:val="00CC5BEE"/>
    <w:rsid w:val="00CD4324"/>
    <w:rsid w:val="00CF295D"/>
    <w:rsid w:val="00CF737F"/>
    <w:rsid w:val="00D1028D"/>
    <w:rsid w:val="00D137AA"/>
    <w:rsid w:val="00D15262"/>
    <w:rsid w:val="00D20018"/>
    <w:rsid w:val="00D2175D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63C29"/>
    <w:rsid w:val="00D63F0D"/>
    <w:rsid w:val="00D7047C"/>
    <w:rsid w:val="00DA21D0"/>
    <w:rsid w:val="00DA4CF8"/>
    <w:rsid w:val="00DA7EBC"/>
    <w:rsid w:val="00DB65BB"/>
    <w:rsid w:val="00DC11C2"/>
    <w:rsid w:val="00DC17FE"/>
    <w:rsid w:val="00DC33E9"/>
    <w:rsid w:val="00DC505D"/>
    <w:rsid w:val="00DC6F8C"/>
    <w:rsid w:val="00DD513F"/>
    <w:rsid w:val="00DE6093"/>
    <w:rsid w:val="00E02217"/>
    <w:rsid w:val="00E116D7"/>
    <w:rsid w:val="00E226BC"/>
    <w:rsid w:val="00E267C2"/>
    <w:rsid w:val="00E279CC"/>
    <w:rsid w:val="00E359F6"/>
    <w:rsid w:val="00E374D5"/>
    <w:rsid w:val="00E429C9"/>
    <w:rsid w:val="00E5067E"/>
    <w:rsid w:val="00E5241C"/>
    <w:rsid w:val="00E6283F"/>
    <w:rsid w:val="00E62D61"/>
    <w:rsid w:val="00E66C7A"/>
    <w:rsid w:val="00E67BFF"/>
    <w:rsid w:val="00E73415"/>
    <w:rsid w:val="00E74299"/>
    <w:rsid w:val="00E760C1"/>
    <w:rsid w:val="00E76F9D"/>
    <w:rsid w:val="00E82547"/>
    <w:rsid w:val="00E906C6"/>
    <w:rsid w:val="00E90EF1"/>
    <w:rsid w:val="00E922B5"/>
    <w:rsid w:val="00E92C99"/>
    <w:rsid w:val="00E9627D"/>
    <w:rsid w:val="00EA2837"/>
    <w:rsid w:val="00EB2409"/>
    <w:rsid w:val="00EC62C9"/>
    <w:rsid w:val="00EE2B55"/>
    <w:rsid w:val="00EF1CFA"/>
    <w:rsid w:val="00EF6620"/>
    <w:rsid w:val="00F160C9"/>
    <w:rsid w:val="00F1716E"/>
    <w:rsid w:val="00F36CB7"/>
    <w:rsid w:val="00F37842"/>
    <w:rsid w:val="00F40ED4"/>
    <w:rsid w:val="00F44B6B"/>
    <w:rsid w:val="00F47F9F"/>
    <w:rsid w:val="00F55F1C"/>
    <w:rsid w:val="00F73C66"/>
    <w:rsid w:val="00F77813"/>
    <w:rsid w:val="00F80DA1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0">
    <w:name w:val="Знак Знак Знак Знак Знак Знак Знак"/>
    <w:basedOn w:val="a"/>
    <w:rsid w:val="00E67BFF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0">
    <w:name w:val="Знак Знак Знак Знак Знак Знак Знак"/>
    <w:basedOn w:val="a"/>
    <w:rsid w:val="00E67BFF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C181-F1F2-4358-ADC6-102A9DD8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2017-09-21T13:11:00Z</cp:lastPrinted>
  <dcterms:created xsi:type="dcterms:W3CDTF">2021-01-28T07:52:00Z</dcterms:created>
  <dcterms:modified xsi:type="dcterms:W3CDTF">2021-01-28T14:23:00Z</dcterms:modified>
</cp:coreProperties>
</file>